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A4" w:rsidRPr="00F03AA4" w:rsidRDefault="00F03AA4" w:rsidP="00F03AA4">
      <w:pPr>
        <w:spacing w:line="240" w:lineRule="auto"/>
        <w:rPr>
          <w:rFonts w:eastAsia="Times New Roman" w:cs="Times New Roman"/>
          <w:bCs/>
          <w:szCs w:val="24"/>
        </w:rPr>
      </w:pPr>
      <w:bookmarkStart w:id="0" w:name="_GoBack"/>
      <w:r w:rsidRPr="00F03AA4">
        <w:rPr>
          <w:rFonts w:eastAsia="Times New Roman" w:cs="Times New Roman"/>
          <w:bCs/>
          <w:szCs w:val="24"/>
        </w:rPr>
        <w:t xml:space="preserve">Market research is one of the most critical steps to successful marketing. This Discussion will focus on different types of marketing research to make more sound decisions. </w:t>
      </w:r>
    </w:p>
    <w:bookmarkEnd w:id="0"/>
    <w:p w:rsidR="00F03AA4" w:rsidRPr="00F03AA4" w:rsidRDefault="00F03AA4" w:rsidP="00F03AA4">
      <w:pPr>
        <w:spacing w:line="240" w:lineRule="auto"/>
        <w:rPr>
          <w:rFonts w:eastAsia="Times New Roman" w:cs="Times New Roman"/>
          <w:bCs/>
          <w:szCs w:val="24"/>
        </w:rPr>
      </w:pPr>
    </w:p>
    <w:p w:rsidR="00F03AA4" w:rsidRPr="00F03AA4" w:rsidRDefault="00F03AA4" w:rsidP="00F03AA4">
      <w:pPr>
        <w:spacing w:line="240" w:lineRule="auto"/>
        <w:rPr>
          <w:rFonts w:eastAsia="Times New Roman" w:cs="Times New Roman"/>
          <w:b/>
          <w:bCs/>
          <w:szCs w:val="24"/>
        </w:rPr>
      </w:pPr>
      <w:r w:rsidRPr="00F03AA4">
        <w:rPr>
          <w:rFonts w:eastAsia="Times New Roman" w:cs="Times New Roman"/>
          <w:b/>
          <w:bCs/>
          <w:szCs w:val="24"/>
        </w:rPr>
        <w:t>Part 1</w:t>
      </w:r>
      <w:r>
        <w:rPr>
          <w:rFonts w:eastAsia="Times New Roman" w:cs="Times New Roman"/>
          <w:b/>
          <w:bCs/>
          <w:szCs w:val="24"/>
        </w:rPr>
        <w:t xml:space="preserve"> (short 150 </w:t>
      </w:r>
      <w:proofErr w:type="gramStart"/>
      <w:r>
        <w:rPr>
          <w:rFonts w:eastAsia="Times New Roman" w:cs="Times New Roman"/>
          <w:b/>
          <w:bCs/>
          <w:szCs w:val="24"/>
        </w:rPr>
        <w:t>word</w:t>
      </w:r>
      <w:proofErr w:type="gramEnd"/>
      <w:r>
        <w:rPr>
          <w:rFonts w:eastAsia="Times New Roman" w:cs="Times New Roman"/>
          <w:b/>
          <w:bCs/>
          <w:szCs w:val="24"/>
        </w:rPr>
        <w:t xml:space="preserve"> or more </w:t>
      </w:r>
      <w:proofErr w:type="spellStart"/>
      <w:r>
        <w:rPr>
          <w:rFonts w:eastAsia="Times New Roman" w:cs="Times New Roman"/>
          <w:b/>
          <w:bCs/>
          <w:szCs w:val="24"/>
        </w:rPr>
        <w:t>paragragh</w:t>
      </w:r>
      <w:proofErr w:type="spellEnd"/>
      <w:r>
        <w:rPr>
          <w:rFonts w:eastAsia="Times New Roman" w:cs="Times New Roman"/>
          <w:b/>
          <w:bCs/>
          <w:szCs w:val="24"/>
        </w:rPr>
        <w:t>)</w:t>
      </w:r>
    </w:p>
    <w:p w:rsidR="00F03AA4" w:rsidRDefault="00F03AA4" w:rsidP="00F03AA4">
      <w:pPr>
        <w:spacing w:line="240" w:lineRule="auto"/>
        <w:rPr>
          <w:rFonts w:eastAsia="Times New Roman" w:cs="Times New Roman"/>
          <w:bCs/>
          <w:szCs w:val="24"/>
        </w:rPr>
      </w:pPr>
      <w:r w:rsidRPr="00F03AA4">
        <w:rPr>
          <w:rFonts w:eastAsia="Times New Roman" w:cs="Times New Roman"/>
          <w:bCs/>
          <w:szCs w:val="24"/>
        </w:rPr>
        <w:t xml:space="preserve">Suppose McDonald’s® was considering bringing a new kind of hamburger to its stores. What kind of research would it need to do in order to have some confidence that the new product would sell well, not just in the United States, but in its </w:t>
      </w:r>
      <w:proofErr w:type="gramStart"/>
      <w:r w:rsidRPr="00F03AA4">
        <w:rPr>
          <w:rFonts w:eastAsia="Times New Roman" w:cs="Times New Roman"/>
          <w:bCs/>
          <w:szCs w:val="24"/>
        </w:rPr>
        <w:t>locations</w:t>
      </w:r>
      <w:proofErr w:type="gramEnd"/>
      <w:r w:rsidRPr="00F03AA4">
        <w:rPr>
          <w:rFonts w:eastAsia="Times New Roman" w:cs="Times New Roman"/>
          <w:bCs/>
          <w:szCs w:val="24"/>
        </w:rPr>
        <w:t xml:space="preserve"> all over the world?</w:t>
      </w:r>
      <w:r>
        <w:rPr>
          <w:rFonts w:eastAsia="Times New Roman" w:cs="Times New Roman"/>
          <w:bCs/>
          <w:szCs w:val="24"/>
        </w:rPr>
        <w:t xml:space="preserve"> </w:t>
      </w:r>
    </w:p>
    <w:p w:rsidR="00964C73" w:rsidRPr="00964C73" w:rsidRDefault="00964C73" w:rsidP="00964C73">
      <w:pPr>
        <w:spacing w:after="100" w:line="240" w:lineRule="auto"/>
        <w:rPr>
          <w:rFonts w:eastAsia="Times New Roman" w:cs="Times New Roman"/>
          <w:b/>
          <w:bCs/>
          <w:color w:val="000000"/>
          <w:szCs w:val="24"/>
        </w:rPr>
      </w:pPr>
      <w:r w:rsidRPr="00964C73">
        <w:rPr>
          <w:rFonts w:eastAsia="Times New Roman" w:cs="Times New Roman"/>
          <w:b/>
          <w:bCs/>
          <w:color w:val="000000"/>
          <w:szCs w:val="24"/>
        </w:rPr>
        <w:t xml:space="preserve">Part 2 </w:t>
      </w:r>
      <w:r>
        <w:rPr>
          <w:rFonts w:eastAsia="Times New Roman" w:cs="Times New Roman"/>
          <w:b/>
          <w:bCs/>
          <w:szCs w:val="24"/>
        </w:rPr>
        <w:t xml:space="preserve">(short 150 </w:t>
      </w:r>
      <w:proofErr w:type="gramStart"/>
      <w:r>
        <w:rPr>
          <w:rFonts w:eastAsia="Times New Roman" w:cs="Times New Roman"/>
          <w:b/>
          <w:bCs/>
          <w:szCs w:val="24"/>
        </w:rPr>
        <w:t>word</w:t>
      </w:r>
      <w:proofErr w:type="gramEnd"/>
      <w:r>
        <w:rPr>
          <w:rFonts w:eastAsia="Times New Roman" w:cs="Times New Roman"/>
          <w:b/>
          <w:bCs/>
          <w:szCs w:val="24"/>
        </w:rPr>
        <w:t xml:space="preserve"> or more </w:t>
      </w:r>
      <w:proofErr w:type="spellStart"/>
      <w:r>
        <w:rPr>
          <w:rFonts w:eastAsia="Times New Roman" w:cs="Times New Roman"/>
          <w:b/>
          <w:bCs/>
          <w:szCs w:val="24"/>
        </w:rPr>
        <w:t>paragragh</w:t>
      </w:r>
      <w:proofErr w:type="spellEnd"/>
      <w:r>
        <w:rPr>
          <w:rFonts w:eastAsia="Times New Roman" w:cs="Times New Roman"/>
          <w:b/>
          <w:bCs/>
          <w:szCs w:val="24"/>
        </w:rPr>
        <w:t>)</w:t>
      </w:r>
    </w:p>
    <w:p w:rsidR="00964C73" w:rsidRPr="00964C73" w:rsidRDefault="00964C73" w:rsidP="00964C73">
      <w:pPr>
        <w:spacing w:line="240" w:lineRule="auto"/>
        <w:rPr>
          <w:rFonts w:eastAsia="Times New Roman" w:cs="Times New Roman"/>
          <w:bCs/>
          <w:szCs w:val="24"/>
        </w:rPr>
      </w:pPr>
      <w:r w:rsidRPr="00964C73">
        <w:rPr>
          <w:rFonts w:eastAsia="Times New Roman" w:cs="Times New Roman"/>
          <w:bCs/>
          <w:color w:val="000000"/>
          <w:szCs w:val="24"/>
        </w:rPr>
        <w:t>What are the trade-offs among all the types of research addressed? Suppose you are a manager of a small start-up firm with a limited budget. What kinds of research would be the most valuable? Why?</w:t>
      </w:r>
    </w:p>
    <w:sectPr w:rsidR="00964C73" w:rsidRPr="0096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73B"/>
    <w:multiLevelType w:val="multilevel"/>
    <w:tmpl w:val="039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F46F7"/>
    <w:multiLevelType w:val="multilevel"/>
    <w:tmpl w:val="6C9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71052B"/>
    <w:multiLevelType w:val="multilevel"/>
    <w:tmpl w:val="F804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4919ED"/>
    <w:multiLevelType w:val="multilevel"/>
    <w:tmpl w:val="7E2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D"/>
    <w:rsid w:val="00036986"/>
    <w:rsid w:val="00040DDF"/>
    <w:rsid w:val="00077F16"/>
    <w:rsid w:val="000A66BC"/>
    <w:rsid w:val="000C310A"/>
    <w:rsid w:val="000C6D03"/>
    <w:rsid w:val="000D7CDC"/>
    <w:rsid w:val="000E54A3"/>
    <w:rsid w:val="000E6ECD"/>
    <w:rsid w:val="00117C4F"/>
    <w:rsid w:val="00125EAD"/>
    <w:rsid w:val="001323FA"/>
    <w:rsid w:val="00142670"/>
    <w:rsid w:val="00152EDC"/>
    <w:rsid w:val="00176B23"/>
    <w:rsid w:val="00184BFE"/>
    <w:rsid w:val="002007A1"/>
    <w:rsid w:val="00206AE3"/>
    <w:rsid w:val="00242663"/>
    <w:rsid w:val="00260D6F"/>
    <w:rsid w:val="002B6B4B"/>
    <w:rsid w:val="002C2C88"/>
    <w:rsid w:val="00305D98"/>
    <w:rsid w:val="00346F3C"/>
    <w:rsid w:val="003A3F15"/>
    <w:rsid w:val="003A4AEB"/>
    <w:rsid w:val="003C3A06"/>
    <w:rsid w:val="003F7C24"/>
    <w:rsid w:val="00407BD3"/>
    <w:rsid w:val="00416B9D"/>
    <w:rsid w:val="00421EF3"/>
    <w:rsid w:val="0047551A"/>
    <w:rsid w:val="00480642"/>
    <w:rsid w:val="004904D0"/>
    <w:rsid w:val="00496465"/>
    <w:rsid w:val="004A0536"/>
    <w:rsid w:val="004C553F"/>
    <w:rsid w:val="004F4028"/>
    <w:rsid w:val="00502587"/>
    <w:rsid w:val="00521E03"/>
    <w:rsid w:val="005505F0"/>
    <w:rsid w:val="0056621B"/>
    <w:rsid w:val="005745B9"/>
    <w:rsid w:val="00593E12"/>
    <w:rsid w:val="005B4029"/>
    <w:rsid w:val="005B50AA"/>
    <w:rsid w:val="005E3FF5"/>
    <w:rsid w:val="0061492E"/>
    <w:rsid w:val="00632E14"/>
    <w:rsid w:val="006420C3"/>
    <w:rsid w:val="0064744E"/>
    <w:rsid w:val="0066482C"/>
    <w:rsid w:val="00693735"/>
    <w:rsid w:val="006B1A1E"/>
    <w:rsid w:val="00717213"/>
    <w:rsid w:val="00727124"/>
    <w:rsid w:val="00751084"/>
    <w:rsid w:val="00754E5A"/>
    <w:rsid w:val="00762EE9"/>
    <w:rsid w:val="00766E14"/>
    <w:rsid w:val="007754F5"/>
    <w:rsid w:val="00795D57"/>
    <w:rsid w:val="007A36C9"/>
    <w:rsid w:val="007B5A73"/>
    <w:rsid w:val="007E537E"/>
    <w:rsid w:val="008218CF"/>
    <w:rsid w:val="00827850"/>
    <w:rsid w:val="00891A63"/>
    <w:rsid w:val="008A31F7"/>
    <w:rsid w:val="008B0205"/>
    <w:rsid w:val="008C1638"/>
    <w:rsid w:val="008C51C7"/>
    <w:rsid w:val="008D7616"/>
    <w:rsid w:val="008F7623"/>
    <w:rsid w:val="00932D60"/>
    <w:rsid w:val="00957952"/>
    <w:rsid w:val="00964C73"/>
    <w:rsid w:val="00965C1B"/>
    <w:rsid w:val="009678D1"/>
    <w:rsid w:val="00967EAB"/>
    <w:rsid w:val="00983829"/>
    <w:rsid w:val="00984ACB"/>
    <w:rsid w:val="00986590"/>
    <w:rsid w:val="009968C6"/>
    <w:rsid w:val="009C1F9B"/>
    <w:rsid w:val="009D1EFF"/>
    <w:rsid w:val="009D6078"/>
    <w:rsid w:val="00A1112C"/>
    <w:rsid w:val="00A20177"/>
    <w:rsid w:val="00A24F5F"/>
    <w:rsid w:val="00A40525"/>
    <w:rsid w:val="00A55DDE"/>
    <w:rsid w:val="00A81467"/>
    <w:rsid w:val="00A81D2F"/>
    <w:rsid w:val="00A918F1"/>
    <w:rsid w:val="00AA250A"/>
    <w:rsid w:val="00AF318C"/>
    <w:rsid w:val="00AF4A37"/>
    <w:rsid w:val="00B2119F"/>
    <w:rsid w:val="00B260ED"/>
    <w:rsid w:val="00B45804"/>
    <w:rsid w:val="00B45C7A"/>
    <w:rsid w:val="00B864A3"/>
    <w:rsid w:val="00B926C8"/>
    <w:rsid w:val="00B96E3E"/>
    <w:rsid w:val="00BA6E26"/>
    <w:rsid w:val="00BB21C7"/>
    <w:rsid w:val="00BB2AD6"/>
    <w:rsid w:val="00BC4E4D"/>
    <w:rsid w:val="00BC550F"/>
    <w:rsid w:val="00BC7A82"/>
    <w:rsid w:val="00BF12E2"/>
    <w:rsid w:val="00C0729B"/>
    <w:rsid w:val="00C226F5"/>
    <w:rsid w:val="00C45225"/>
    <w:rsid w:val="00C52060"/>
    <w:rsid w:val="00C706F4"/>
    <w:rsid w:val="00C73912"/>
    <w:rsid w:val="00C77F19"/>
    <w:rsid w:val="00C97E72"/>
    <w:rsid w:val="00CA4E80"/>
    <w:rsid w:val="00CB7D4A"/>
    <w:rsid w:val="00CC550F"/>
    <w:rsid w:val="00D253DF"/>
    <w:rsid w:val="00D32A24"/>
    <w:rsid w:val="00D40488"/>
    <w:rsid w:val="00D57F0B"/>
    <w:rsid w:val="00D74BE4"/>
    <w:rsid w:val="00D85D88"/>
    <w:rsid w:val="00DB2D83"/>
    <w:rsid w:val="00DE17A3"/>
    <w:rsid w:val="00DE5DEE"/>
    <w:rsid w:val="00E02991"/>
    <w:rsid w:val="00E31CF5"/>
    <w:rsid w:val="00E46E1B"/>
    <w:rsid w:val="00EA595F"/>
    <w:rsid w:val="00EB432E"/>
    <w:rsid w:val="00EE30FF"/>
    <w:rsid w:val="00F03AA4"/>
    <w:rsid w:val="00F04968"/>
    <w:rsid w:val="00F22A33"/>
    <w:rsid w:val="00F304D9"/>
    <w:rsid w:val="00F41643"/>
    <w:rsid w:val="00F62E77"/>
    <w:rsid w:val="00F717DE"/>
    <w:rsid w:val="00F73FD4"/>
    <w:rsid w:val="00F9354E"/>
    <w:rsid w:val="00F95294"/>
    <w:rsid w:val="00FA5E33"/>
    <w:rsid w:val="00FB39C4"/>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C874"/>
  <w15:chartTrackingRefBased/>
  <w15:docId w15:val="{79E739DD-5384-4B77-8FE6-7FC1EBE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32E"/>
    <w:pPr>
      <w:spacing w:line="480" w:lineRule="auto"/>
    </w:pPr>
    <w:rPr>
      <w:rFonts w:ascii="Times New Roman" w:hAnsi="Times New Roman"/>
      <w:sz w:val="24"/>
    </w:rPr>
  </w:style>
  <w:style w:type="paragraph" w:styleId="Heading3">
    <w:name w:val="heading 3"/>
    <w:basedOn w:val="Normal"/>
    <w:link w:val="Heading3Char"/>
    <w:uiPriority w:val="9"/>
    <w:qFormat/>
    <w:rsid w:val="00416B9D"/>
    <w:pPr>
      <w:spacing w:before="100" w:beforeAutospacing="1" w:after="100" w:afterAutospacing="1" w:line="240" w:lineRule="auto"/>
      <w:outlineLvl w:val="2"/>
    </w:pPr>
    <w:rPr>
      <w:rFonts w:eastAsia="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B9D"/>
    <w:rPr>
      <w:rFonts w:ascii="Times New Roman" w:eastAsia="Times New Roman" w:hAnsi="Times New Roman" w:cs="Times New Roman"/>
      <w:b/>
      <w:bCs/>
      <w:color w:val="000000"/>
      <w:sz w:val="27"/>
      <w:szCs w:val="27"/>
    </w:rPr>
  </w:style>
  <w:style w:type="character" w:customStyle="1" w:styleId="visualgradingcontainer1">
    <w:name w:val="visualgradingcontainer1"/>
    <w:basedOn w:val="DefaultParagraphFont"/>
    <w:rsid w:val="00416B9D"/>
    <w:rPr>
      <w:rFonts w:ascii="Verdana" w:hAnsi="Verdana" w:hint="default"/>
      <w:color w:val="000000"/>
      <w:sz w:val="18"/>
      <w:szCs w:val="18"/>
    </w:rPr>
  </w:style>
  <w:style w:type="character" w:styleId="Hyperlink">
    <w:name w:val="Hyperlink"/>
    <w:basedOn w:val="DefaultParagraphFont"/>
    <w:uiPriority w:val="99"/>
    <w:unhideWhenUsed/>
    <w:rsid w:val="00416B9D"/>
    <w:rPr>
      <w:rFonts w:ascii="Verdana" w:hAnsi="Verdana" w:hint="default"/>
      <w:color w:val="0D5486"/>
      <w:sz w:val="18"/>
      <w:szCs w:val="18"/>
      <w:u w:val="single"/>
    </w:rPr>
  </w:style>
  <w:style w:type="paragraph" w:styleId="NormalWeb">
    <w:name w:val="Normal (Web)"/>
    <w:basedOn w:val="Normal"/>
    <w:uiPriority w:val="99"/>
    <w:semiHidden/>
    <w:unhideWhenUsed/>
    <w:rsid w:val="00416B9D"/>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unction-headline">
    <w:name w:val="function-headline"/>
    <w:basedOn w:val="Normal"/>
    <w:rsid w:val="00416B9D"/>
    <w:pPr>
      <w:spacing w:after="60" w:line="270" w:lineRule="atLeast"/>
    </w:pPr>
    <w:rPr>
      <w:rFonts w:ascii="Verdana" w:eastAsia="Times New Roman" w:hAnsi="Verdana" w:cs="Times New Roman"/>
      <w:b/>
      <w:bCs/>
      <w:color w:val="E35016"/>
      <w:sz w:val="21"/>
      <w:szCs w:val="21"/>
    </w:rPr>
  </w:style>
  <w:style w:type="character" w:styleId="Strong">
    <w:name w:val="Strong"/>
    <w:basedOn w:val="DefaultParagraphFont"/>
    <w:uiPriority w:val="22"/>
    <w:qFormat/>
    <w:rsid w:val="000C310A"/>
    <w:rPr>
      <w:b/>
      <w:bCs/>
    </w:rPr>
  </w:style>
  <w:style w:type="paragraph" w:styleId="ListParagraph">
    <w:name w:val="List Paragraph"/>
    <w:basedOn w:val="Normal"/>
    <w:uiPriority w:val="34"/>
    <w:qFormat/>
    <w:rsid w:val="000C310A"/>
    <w:pPr>
      <w:ind w:left="720"/>
      <w:contextualSpacing/>
    </w:pPr>
  </w:style>
  <w:style w:type="paragraph" w:customStyle="1" w:styleId="body">
    <w:name w:val="body"/>
    <w:basedOn w:val="Normal"/>
    <w:rsid w:val="00AA250A"/>
    <w:pPr>
      <w:spacing w:before="100" w:beforeAutospacing="1" w:after="100" w:afterAutospacing="1" w:line="240" w:lineRule="auto"/>
    </w:pPr>
    <w:rPr>
      <w:rFonts w:ascii="Arial" w:eastAsia="Times New Roman" w:hAnsi="Arial" w:cs="Arial"/>
      <w:color w:val="000000"/>
      <w:szCs w:val="24"/>
    </w:rPr>
  </w:style>
  <w:style w:type="paragraph" w:styleId="NoSpacing">
    <w:name w:val="No Spacing"/>
    <w:uiPriority w:val="1"/>
    <w:qFormat/>
    <w:rsid w:val="0061492E"/>
    <w:pPr>
      <w:spacing w:after="0" w:line="240" w:lineRule="auto"/>
    </w:pPr>
    <w:rPr>
      <w:rFonts w:ascii="Times New Roman" w:hAnsi="Times New Roman"/>
      <w:sz w:val="24"/>
    </w:rPr>
  </w:style>
  <w:style w:type="character" w:customStyle="1" w:styleId="tgc">
    <w:name w:val="_tgc"/>
    <w:basedOn w:val="DefaultParagraphFont"/>
    <w:rsid w:val="00CC550F"/>
  </w:style>
  <w:style w:type="character" w:customStyle="1" w:styleId="hvr">
    <w:name w:val="hvr"/>
    <w:basedOn w:val="DefaultParagraphFont"/>
    <w:rsid w:val="00C706F4"/>
  </w:style>
  <w:style w:type="character" w:customStyle="1" w:styleId="italic">
    <w:name w:val="italic"/>
    <w:basedOn w:val="DefaultParagraphFont"/>
    <w:rsid w:val="00827850"/>
  </w:style>
  <w:style w:type="character" w:styleId="FollowedHyperlink">
    <w:name w:val="FollowedHyperlink"/>
    <w:basedOn w:val="DefaultParagraphFont"/>
    <w:uiPriority w:val="99"/>
    <w:semiHidden/>
    <w:unhideWhenUsed/>
    <w:rsid w:val="00BC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551">
      <w:bodyDiv w:val="1"/>
      <w:marLeft w:val="0"/>
      <w:marRight w:val="0"/>
      <w:marTop w:val="0"/>
      <w:marBottom w:val="0"/>
      <w:divBdr>
        <w:top w:val="none" w:sz="0" w:space="0" w:color="auto"/>
        <w:left w:val="none" w:sz="0" w:space="0" w:color="auto"/>
        <w:bottom w:val="none" w:sz="0" w:space="0" w:color="auto"/>
        <w:right w:val="none" w:sz="0" w:space="0" w:color="auto"/>
      </w:divBdr>
      <w:divsChild>
        <w:div w:id="841816786">
          <w:marLeft w:val="0"/>
          <w:marRight w:val="0"/>
          <w:marTop w:val="0"/>
          <w:marBottom w:val="0"/>
          <w:divBdr>
            <w:top w:val="none" w:sz="0" w:space="0" w:color="auto"/>
            <w:left w:val="none" w:sz="0" w:space="0" w:color="auto"/>
            <w:bottom w:val="none" w:sz="0" w:space="0" w:color="auto"/>
            <w:right w:val="none" w:sz="0" w:space="0" w:color="auto"/>
          </w:divBdr>
          <w:divsChild>
            <w:div w:id="188224338">
              <w:marLeft w:val="0"/>
              <w:marRight w:val="0"/>
              <w:marTop w:val="0"/>
              <w:marBottom w:val="0"/>
              <w:divBdr>
                <w:top w:val="none" w:sz="0" w:space="0" w:color="auto"/>
                <w:left w:val="none" w:sz="0" w:space="0" w:color="auto"/>
                <w:bottom w:val="none" w:sz="0" w:space="0" w:color="auto"/>
                <w:right w:val="none" w:sz="0" w:space="0" w:color="auto"/>
              </w:divBdr>
              <w:divsChild>
                <w:div w:id="1735425386">
                  <w:marLeft w:val="0"/>
                  <w:marRight w:val="0"/>
                  <w:marTop w:val="0"/>
                  <w:marBottom w:val="0"/>
                  <w:divBdr>
                    <w:top w:val="none" w:sz="0" w:space="0" w:color="auto"/>
                    <w:left w:val="none" w:sz="0" w:space="0" w:color="auto"/>
                    <w:bottom w:val="none" w:sz="0" w:space="0" w:color="auto"/>
                    <w:right w:val="none" w:sz="0" w:space="0" w:color="auto"/>
                  </w:divBdr>
                  <w:divsChild>
                    <w:div w:id="212232752">
                      <w:marLeft w:val="0"/>
                      <w:marRight w:val="0"/>
                      <w:marTop w:val="0"/>
                      <w:marBottom w:val="0"/>
                      <w:divBdr>
                        <w:top w:val="none" w:sz="0" w:space="0" w:color="auto"/>
                        <w:left w:val="none" w:sz="0" w:space="0" w:color="auto"/>
                        <w:bottom w:val="none" w:sz="0" w:space="0" w:color="auto"/>
                        <w:right w:val="none" w:sz="0" w:space="0" w:color="auto"/>
                      </w:divBdr>
                      <w:divsChild>
                        <w:div w:id="128936728">
                          <w:marLeft w:val="0"/>
                          <w:marRight w:val="0"/>
                          <w:marTop w:val="0"/>
                          <w:marBottom w:val="0"/>
                          <w:divBdr>
                            <w:top w:val="none" w:sz="0" w:space="0" w:color="auto"/>
                            <w:left w:val="none" w:sz="0" w:space="0" w:color="auto"/>
                            <w:bottom w:val="none" w:sz="0" w:space="0" w:color="auto"/>
                            <w:right w:val="none" w:sz="0" w:space="0" w:color="auto"/>
                          </w:divBdr>
                          <w:divsChild>
                            <w:div w:id="1946499773">
                              <w:marLeft w:val="0"/>
                              <w:marRight w:val="0"/>
                              <w:marTop w:val="0"/>
                              <w:marBottom w:val="0"/>
                              <w:divBdr>
                                <w:top w:val="none" w:sz="0" w:space="0" w:color="auto"/>
                                <w:left w:val="none" w:sz="0" w:space="0" w:color="auto"/>
                                <w:bottom w:val="none" w:sz="0" w:space="0" w:color="auto"/>
                                <w:right w:val="none" w:sz="0" w:space="0" w:color="auto"/>
                              </w:divBdr>
                              <w:divsChild>
                                <w:div w:id="1570114430">
                                  <w:marLeft w:val="0"/>
                                  <w:marRight w:val="0"/>
                                  <w:marTop w:val="0"/>
                                  <w:marBottom w:val="0"/>
                                  <w:divBdr>
                                    <w:top w:val="none" w:sz="0" w:space="0" w:color="auto"/>
                                    <w:left w:val="none" w:sz="0" w:space="0" w:color="auto"/>
                                    <w:bottom w:val="none" w:sz="0" w:space="0" w:color="auto"/>
                                    <w:right w:val="none" w:sz="0" w:space="0" w:color="auto"/>
                                  </w:divBdr>
                                  <w:divsChild>
                                    <w:div w:id="1454136602">
                                      <w:marLeft w:val="0"/>
                                      <w:marRight w:val="0"/>
                                      <w:marTop w:val="0"/>
                                      <w:marBottom w:val="0"/>
                                      <w:divBdr>
                                        <w:top w:val="none" w:sz="0" w:space="0" w:color="auto"/>
                                        <w:left w:val="none" w:sz="0" w:space="0" w:color="auto"/>
                                        <w:bottom w:val="none" w:sz="0" w:space="0" w:color="auto"/>
                                        <w:right w:val="none" w:sz="0" w:space="0" w:color="auto"/>
                                      </w:divBdr>
                                      <w:divsChild>
                                        <w:div w:id="726534373">
                                          <w:marLeft w:val="0"/>
                                          <w:marRight w:val="0"/>
                                          <w:marTop w:val="0"/>
                                          <w:marBottom w:val="0"/>
                                          <w:divBdr>
                                            <w:top w:val="none" w:sz="0" w:space="0" w:color="auto"/>
                                            <w:left w:val="none" w:sz="0" w:space="0" w:color="auto"/>
                                            <w:bottom w:val="none" w:sz="0" w:space="0" w:color="auto"/>
                                            <w:right w:val="none" w:sz="0" w:space="0" w:color="auto"/>
                                          </w:divBdr>
                                          <w:divsChild>
                                            <w:div w:id="1298610641">
                                              <w:marLeft w:val="0"/>
                                              <w:marRight w:val="0"/>
                                              <w:marTop w:val="0"/>
                                              <w:marBottom w:val="0"/>
                                              <w:divBdr>
                                                <w:top w:val="none" w:sz="0" w:space="0" w:color="auto"/>
                                                <w:left w:val="none" w:sz="0" w:space="0" w:color="auto"/>
                                                <w:bottom w:val="none" w:sz="0" w:space="0" w:color="auto"/>
                                                <w:right w:val="none" w:sz="0" w:space="0" w:color="auto"/>
                                              </w:divBdr>
                                              <w:divsChild>
                                                <w:div w:id="10301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034119">
      <w:bodyDiv w:val="1"/>
      <w:marLeft w:val="0"/>
      <w:marRight w:val="0"/>
      <w:marTop w:val="0"/>
      <w:marBottom w:val="0"/>
      <w:divBdr>
        <w:top w:val="none" w:sz="0" w:space="0" w:color="auto"/>
        <w:left w:val="none" w:sz="0" w:space="0" w:color="auto"/>
        <w:bottom w:val="none" w:sz="0" w:space="0" w:color="auto"/>
        <w:right w:val="none" w:sz="0" w:space="0" w:color="auto"/>
      </w:divBdr>
      <w:divsChild>
        <w:div w:id="1168904350">
          <w:marLeft w:val="0"/>
          <w:marRight w:val="0"/>
          <w:marTop w:val="0"/>
          <w:marBottom w:val="0"/>
          <w:divBdr>
            <w:top w:val="none" w:sz="0" w:space="0" w:color="auto"/>
            <w:left w:val="none" w:sz="0" w:space="0" w:color="auto"/>
            <w:bottom w:val="none" w:sz="0" w:space="0" w:color="auto"/>
            <w:right w:val="none" w:sz="0" w:space="0" w:color="auto"/>
          </w:divBdr>
          <w:divsChild>
            <w:div w:id="1166750095">
              <w:marLeft w:val="0"/>
              <w:marRight w:val="0"/>
              <w:marTop w:val="0"/>
              <w:marBottom w:val="0"/>
              <w:divBdr>
                <w:top w:val="none" w:sz="0" w:space="0" w:color="auto"/>
                <w:left w:val="none" w:sz="0" w:space="0" w:color="auto"/>
                <w:bottom w:val="none" w:sz="0" w:space="0" w:color="auto"/>
                <w:right w:val="none" w:sz="0" w:space="0" w:color="auto"/>
              </w:divBdr>
              <w:divsChild>
                <w:div w:id="503015096">
                  <w:marLeft w:val="0"/>
                  <w:marRight w:val="0"/>
                  <w:marTop w:val="0"/>
                  <w:marBottom w:val="0"/>
                  <w:divBdr>
                    <w:top w:val="none" w:sz="0" w:space="0" w:color="auto"/>
                    <w:left w:val="none" w:sz="0" w:space="0" w:color="auto"/>
                    <w:bottom w:val="none" w:sz="0" w:space="0" w:color="auto"/>
                    <w:right w:val="none" w:sz="0" w:space="0" w:color="auto"/>
                  </w:divBdr>
                  <w:divsChild>
                    <w:div w:id="320349988">
                      <w:marLeft w:val="0"/>
                      <w:marRight w:val="0"/>
                      <w:marTop w:val="0"/>
                      <w:marBottom w:val="0"/>
                      <w:divBdr>
                        <w:top w:val="none" w:sz="0" w:space="0" w:color="auto"/>
                        <w:left w:val="none" w:sz="0" w:space="0" w:color="auto"/>
                        <w:bottom w:val="none" w:sz="0" w:space="0" w:color="auto"/>
                        <w:right w:val="none" w:sz="0" w:space="0" w:color="auto"/>
                      </w:divBdr>
                      <w:divsChild>
                        <w:div w:id="342129389">
                          <w:marLeft w:val="0"/>
                          <w:marRight w:val="0"/>
                          <w:marTop w:val="0"/>
                          <w:marBottom w:val="0"/>
                          <w:divBdr>
                            <w:top w:val="none" w:sz="0" w:space="0" w:color="auto"/>
                            <w:left w:val="none" w:sz="0" w:space="0" w:color="auto"/>
                            <w:bottom w:val="none" w:sz="0" w:space="0" w:color="auto"/>
                            <w:right w:val="none" w:sz="0" w:space="0" w:color="auto"/>
                          </w:divBdr>
                          <w:divsChild>
                            <w:div w:id="2059011400">
                              <w:marLeft w:val="0"/>
                              <w:marRight w:val="0"/>
                              <w:marTop w:val="0"/>
                              <w:marBottom w:val="0"/>
                              <w:divBdr>
                                <w:top w:val="none" w:sz="0" w:space="0" w:color="auto"/>
                                <w:left w:val="none" w:sz="0" w:space="0" w:color="auto"/>
                                <w:bottom w:val="none" w:sz="0" w:space="0" w:color="auto"/>
                                <w:right w:val="none" w:sz="0" w:space="0" w:color="auto"/>
                              </w:divBdr>
                              <w:divsChild>
                                <w:div w:id="1356884712">
                                  <w:marLeft w:val="0"/>
                                  <w:marRight w:val="0"/>
                                  <w:marTop w:val="0"/>
                                  <w:marBottom w:val="0"/>
                                  <w:divBdr>
                                    <w:top w:val="none" w:sz="0" w:space="0" w:color="auto"/>
                                    <w:left w:val="none" w:sz="0" w:space="0" w:color="auto"/>
                                    <w:bottom w:val="none" w:sz="0" w:space="0" w:color="auto"/>
                                    <w:right w:val="none" w:sz="0" w:space="0" w:color="auto"/>
                                  </w:divBdr>
                                  <w:divsChild>
                                    <w:div w:id="2119057288">
                                      <w:marLeft w:val="-120"/>
                                      <w:marRight w:val="0"/>
                                      <w:marTop w:val="240"/>
                                      <w:marBottom w:val="0"/>
                                      <w:divBdr>
                                        <w:top w:val="none" w:sz="0" w:space="0" w:color="auto"/>
                                        <w:left w:val="none" w:sz="0" w:space="0" w:color="auto"/>
                                        <w:bottom w:val="none" w:sz="0" w:space="0" w:color="auto"/>
                                        <w:right w:val="none" w:sz="0" w:space="0" w:color="auto"/>
                                      </w:divBdr>
                                      <w:divsChild>
                                        <w:div w:id="1177573876">
                                          <w:marLeft w:val="0"/>
                                          <w:marRight w:val="0"/>
                                          <w:marTop w:val="0"/>
                                          <w:marBottom w:val="0"/>
                                          <w:divBdr>
                                            <w:top w:val="none" w:sz="0" w:space="0" w:color="auto"/>
                                            <w:left w:val="none" w:sz="0" w:space="0" w:color="auto"/>
                                            <w:bottom w:val="none" w:sz="0" w:space="0" w:color="auto"/>
                                            <w:right w:val="none" w:sz="0" w:space="0" w:color="auto"/>
                                          </w:divBdr>
                                          <w:divsChild>
                                            <w:div w:id="1821578417">
                                              <w:marLeft w:val="0"/>
                                              <w:marRight w:val="0"/>
                                              <w:marTop w:val="0"/>
                                              <w:marBottom w:val="0"/>
                                              <w:divBdr>
                                                <w:top w:val="none" w:sz="0" w:space="0" w:color="auto"/>
                                                <w:left w:val="none" w:sz="0" w:space="0" w:color="auto"/>
                                                <w:bottom w:val="none" w:sz="0" w:space="0" w:color="auto"/>
                                                <w:right w:val="none" w:sz="0" w:space="0" w:color="auto"/>
                                              </w:divBdr>
                                              <w:divsChild>
                                                <w:div w:id="351691038">
                                                  <w:marLeft w:val="0"/>
                                                  <w:marRight w:val="0"/>
                                                  <w:marTop w:val="0"/>
                                                  <w:marBottom w:val="0"/>
                                                  <w:divBdr>
                                                    <w:top w:val="none" w:sz="0" w:space="0" w:color="auto"/>
                                                    <w:left w:val="none" w:sz="0" w:space="0" w:color="auto"/>
                                                    <w:bottom w:val="none" w:sz="0" w:space="0" w:color="auto"/>
                                                    <w:right w:val="none" w:sz="0" w:space="0" w:color="auto"/>
                                                  </w:divBdr>
                                                  <w:divsChild>
                                                    <w:div w:id="306017088">
                                                      <w:marLeft w:val="0"/>
                                                      <w:marRight w:val="0"/>
                                                      <w:marTop w:val="0"/>
                                                      <w:marBottom w:val="0"/>
                                                      <w:divBdr>
                                                        <w:top w:val="none" w:sz="0" w:space="0" w:color="auto"/>
                                                        <w:left w:val="none" w:sz="0" w:space="0" w:color="auto"/>
                                                        <w:bottom w:val="none" w:sz="0" w:space="0" w:color="auto"/>
                                                        <w:right w:val="none" w:sz="0" w:space="0" w:color="auto"/>
                                                      </w:divBdr>
                                                      <w:divsChild>
                                                        <w:div w:id="1376933446">
                                                          <w:marLeft w:val="0"/>
                                                          <w:marRight w:val="0"/>
                                                          <w:marTop w:val="0"/>
                                                          <w:marBottom w:val="0"/>
                                                          <w:divBdr>
                                                            <w:top w:val="none" w:sz="0" w:space="0" w:color="auto"/>
                                                            <w:left w:val="none" w:sz="0" w:space="0" w:color="auto"/>
                                                            <w:bottom w:val="none" w:sz="0" w:space="0" w:color="auto"/>
                                                            <w:right w:val="none" w:sz="0" w:space="0" w:color="auto"/>
                                                          </w:divBdr>
                                                          <w:divsChild>
                                                            <w:div w:id="2110735407">
                                                              <w:marLeft w:val="0"/>
                                                              <w:marRight w:val="0"/>
                                                              <w:marTop w:val="0"/>
                                                              <w:marBottom w:val="0"/>
                                                              <w:divBdr>
                                                                <w:top w:val="none" w:sz="0" w:space="0" w:color="auto"/>
                                                                <w:left w:val="none" w:sz="0" w:space="0" w:color="auto"/>
                                                                <w:bottom w:val="none" w:sz="0" w:space="0" w:color="auto"/>
                                                                <w:right w:val="none" w:sz="0" w:space="0" w:color="auto"/>
                                                              </w:divBdr>
                                                              <w:divsChild>
                                                                <w:div w:id="704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449637">
      <w:bodyDiv w:val="1"/>
      <w:marLeft w:val="0"/>
      <w:marRight w:val="0"/>
      <w:marTop w:val="0"/>
      <w:marBottom w:val="0"/>
      <w:divBdr>
        <w:top w:val="none" w:sz="0" w:space="0" w:color="auto"/>
        <w:left w:val="none" w:sz="0" w:space="0" w:color="auto"/>
        <w:bottom w:val="none" w:sz="0" w:space="0" w:color="auto"/>
        <w:right w:val="none" w:sz="0" w:space="0" w:color="auto"/>
      </w:divBdr>
      <w:divsChild>
        <w:div w:id="546839061">
          <w:marLeft w:val="0"/>
          <w:marRight w:val="0"/>
          <w:marTop w:val="0"/>
          <w:marBottom w:val="0"/>
          <w:divBdr>
            <w:top w:val="none" w:sz="0" w:space="0" w:color="auto"/>
            <w:left w:val="none" w:sz="0" w:space="0" w:color="auto"/>
            <w:bottom w:val="none" w:sz="0" w:space="0" w:color="auto"/>
            <w:right w:val="none" w:sz="0" w:space="0" w:color="auto"/>
          </w:divBdr>
          <w:divsChild>
            <w:div w:id="2126343110">
              <w:marLeft w:val="0"/>
              <w:marRight w:val="0"/>
              <w:marTop w:val="0"/>
              <w:marBottom w:val="0"/>
              <w:divBdr>
                <w:top w:val="none" w:sz="0" w:space="0" w:color="auto"/>
                <w:left w:val="none" w:sz="0" w:space="0" w:color="auto"/>
                <w:bottom w:val="none" w:sz="0" w:space="0" w:color="auto"/>
                <w:right w:val="none" w:sz="0" w:space="0" w:color="auto"/>
              </w:divBdr>
              <w:divsChild>
                <w:div w:id="1503355113">
                  <w:marLeft w:val="0"/>
                  <w:marRight w:val="0"/>
                  <w:marTop w:val="0"/>
                  <w:marBottom w:val="0"/>
                  <w:divBdr>
                    <w:top w:val="none" w:sz="0" w:space="0" w:color="auto"/>
                    <w:left w:val="none" w:sz="0" w:space="0" w:color="auto"/>
                    <w:bottom w:val="none" w:sz="0" w:space="0" w:color="auto"/>
                    <w:right w:val="none" w:sz="0" w:space="0" w:color="auto"/>
                  </w:divBdr>
                  <w:divsChild>
                    <w:div w:id="1790735777">
                      <w:marLeft w:val="30"/>
                      <w:marRight w:val="0"/>
                      <w:marTop w:val="0"/>
                      <w:marBottom w:val="150"/>
                      <w:divBdr>
                        <w:top w:val="none" w:sz="0" w:space="0" w:color="auto"/>
                        <w:left w:val="single" w:sz="6" w:space="8" w:color="000000"/>
                        <w:bottom w:val="none" w:sz="0" w:space="0" w:color="auto"/>
                        <w:right w:val="none" w:sz="0" w:space="0" w:color="auto"/>
                      </w:divBdr>
                      <w:divsChild>
                        <w:div w:id="225379354">
                          <w:marLeft w:val="75"/>
                          <w:marRight w:val="30"/>
                          <w:marTop w:val="75"/>
                          <w:marBottom w:val="150"/>
                          <w:divBdr>
                            <w:top w:val="none" w:sz="0" w:space="0" w:color="auto"/>
                            <w:left w:val="none" w:sz="0" w:space="0" w:color="auto"/>
                            <w:bottom w:val="none" w:sz="0" w:space="0" w:color="auto"/>
                            <w:right w:val="none" w:sz="0" w:space="0" w:color="auto"/>
                          </w:divBdr>
                          <w:divsChild>
                            <w:div w:id="649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0286">
      <w:bodyDiv w:val="1"/>
      <w:marLeft w:val="0"/>
      <w:marRight w:val="0"/>
      <w:marTop w:val="0"/>
      <w:marBottom w:val="0"/>
      <w:divBdr>
        <w:top w:val="none" w:sz="0" w:space="0" w:color="auto"/>
        <w:left w:val="none" w:sz="0" w:space="0" w:color="auto"/>
        <w:bottom w:val="none" w:sz="0" w:space="0" w:color="auto"/>
        <w:right w:val="none" w:sz="0" w:space="0" w:color="auto"/>
      </w:divBdr>
      <w:divsChild>
        <w:div w:id="1594897342">
          <w:marLeft w:val="0"/>
          <w:marRight w:val="0"/>
          <w:marTop w:val="0"/>
          <w:marBottom w:val="0"/>
          <w:divBdr>
            <w:top w:val="none" w:sz="0" w:space="0" w:color="auto"/>
            <w:left w:val="none" w:sz="0" w:space="0" w:color="auto"/>
            <w:bottom w:val="none" w:sz="0" w:space="0" w:color="auto"/>
            <w:right w:val="none" w:sz="0" w:space="0" w:color="auto"/>
          </w:divBdr>
          <w:divsChild>
            <w:div w:id="3435987">
              <w:marLeft w:val="0"/>
              <w:marRight w:val="0"/>
              <w:marTop w:val="0"/>
              <w:marBottom w:val="0"/>
              <w:divBdr>
                <w:top w:val="none" w:sz="0" w:space="0" w:color="auto"/>
                <w:left w:val="none" w:sz="0" w:space="0" w:color="auto"/>
                <w:bottom w:val="none" w:sz="0" w:space="0" w:color="auto"/>
                <w:right w:val="none" w:sz="0" w:space="0" w:color="auto"/>
              </w:divBdr>
              <w:divsChild>
                <w:div w:id="11591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236">
      <w:bodyDiv w:val="1"/>
      <w:marLeft w:val="0"/>
      <w:marRight w:val="0"/>
      <w:marTop w:val="0"/>
      <w:marBottom w:val="0"/>
      <w:divBdr>
        <w:top w:val="none" w:sz="0" w:space="0" w:color="auto"/>
        <w:left w:val="none" w:sz="0" w:space="0" w:color="auto"/>
        <w:bottom w:val="none" w:sz="0" w:space="0" w:color="auto"/>
        <w:right w:val="none" w:sz="0" w:space="0" w:color="auto"/>
      </w:divBdr>
      <w:divsChild>
        <w:div w:id="1969042710">
          <w:marLeft w:val="0"/>
          <w:marRight w:val="0"/>
          <w:marTop w:val="0"/>
          <w:marBottom w:val="0"/>
          <w:divBdr>
            <w:top w:val="none" w:sz="0" w:space="0" w:color="auto"/>
            <w:left w:val="none" w:sz="0" w:space="0" w:color="auto"/>
            <w:bottom w:val="none" w:sz="0" w:space="0" w:color="auto"/>
            <w:right w:val="none" w:sz="0" w:space="0" w:color="auto"/>
          </w:divBdr>
          <w:divsChild>
            <w:div w:id="312876547">
              <w:marLeft w:val="0"/>
              <w:marRight w:val="0"/>
              <w:marTop w:val="0"/>
              <w:marBottom w:val="0"/>
              <w:divBdr>
                <w:top w:val="none" w:sz="0" w:space="0" w:color="auto"/>
                <w:left w:val="none" w:sz="0" w:space="0" w:color="auto"/>
                <w:bottom w:val="none" w:sz="0" w:space="0" w:color="auto"/>
                <w:right w:val="none" w:sz="0" w:space="0" w:color="auto"/>
              </w:divBdr>
              <w:divsChild>
                <w:div w:id="2140830959">
                  <w:marLeft w:val="0"/>
                  <w:marRight w:val="0"/>
                  <w:marTop w:val="0"/>
                  <w:marBottom w:val="0"/>
                  <w:divBdr>
                    <w:top w:val="none" w:sz="0" w:space="0" w:color="auto"/>
                    <w:left w:val="none" w:sz="0" w:space="0" w:color="auto"/>
                    <w:bottom w:val="none" w:sz="0" w:space="0" w:color="auto"/>
                    <w:right w:val="none" w:sz="0" w:space="0" w:color="auto"/>
                  </w:divBdr>
                  <w:divsChild>
                    <w:div w:id="1598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5960">
      <w:bodyDiv w:val="1"/>
      <w:marLeft w:val="0"/>
      <w:marRight w:val="0"/>
      <w:marTop w:val="0"/>
      <w:marBottom w:val="0"/>
      <w:divBdr>
        <w:top w:val="none" w:sz="0" w:space="0" w:color="auto"/>
        <w:left w:val="none" w:sz="0" w:space="0" w:color="auto"/>
        <w:bottom w:val="none" w:sz="0" w:space="0" w:color="auto"/>
        <w:right w:val="none" w:sz="0" w:space="0" w:color="auto"/>
      </w:divBdr>
    </w:div>
    <w:div w:id="1237738507">
      <w:bodyDiv w:val="1"/>
      <w:marLeft w:val="0"/>
      <w:marRight w:val="0"/>
      <w:marTop w:val="0"/>
      <w:marBottom w:val="0"/>
      <w:divBdr>
        <w:top w:val="none" w:sz="0" w:space="0" w:color="auto"/>
        <w:left w:val="none" w:sz="0" w:space="0" w:color="auto"/>
        <w:bottom w:val="none" w:sz="0" w:space="0" w:color="auto"/>
        <w:right w:val="none" w:sz="0" w:space="0" w:color="auto"/>
      </w:divBdr>
      <w:divsChild>
        <w:div w:id="328675130">
          <w:marLeft w:val="0"/>
          <w:marRight w:val="0"/>
          <w:marTop w:val="0"/>
          <w:marBottom w:val="0"/>
          <w:divBdr>
            <w:top w:val="none" w:sz="0" w:space="0" w:color="auto"/>
            <w:left w:val="none" w:sz="0" w:space="0" w:color="auto"/>
            <w:bottom w:val="none" w:sz="0" w:space="0" w:color="auto"/>
            <w:right w:val="none" w:sz="0" w:space="0" w:color="auto"/>
          </w:divBdr>
          <w:divsChild>
            <w:div w:id="20221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526">
      <w:bodyDiv w:val="1"/>
      <w:marLeft w:val="0"/>
      <w:marRight w:val="0"/>
      <w:marTop w:val="0"/>
      <w:marBottom w:val="0"/>
      <w:divBdr>
        <w:top w:val="none" w:sz="0" w:space="0" w:color="auto"/>
        <w:left w:val="none" w:sz="0" w:space="0" w:color="auto"/>
        <w:bottom w:val="none" w:sz="0" w:space="0" w:color="auto"/>
        <w:right w:val="none" w:sz="0" w:space="0" w:color="auto"/>
      </w:divBdr>
      <w:divsChild>
        <w:div w:id="1063455332">
          <w:marLeft w:val="0"/>
          <w:marRight w:val="0"/>
          <w:marTop w:val="0"/>
          <w:marBottom w:val="0"/>
          <w:divBdr>
            <w:top w:val="none" w:sz="0" w:space="0" w:color="auto"/>
            <w:left w:val="none" w:sz="0" w:space="0" w:color="auto"/>
            <w:bottom w:val="none" w:sz="0" w:space="0" w:color="auto"/>
            <w:right w:val="none" w:sz="0" w:space="0" w:color="auto"/>
          </w:divBdr>
          <w:divsChild>
            <w:div w:id="2141455007">
              <w:marLeft w:val="0"/>
              <w:marRight w:val="0"/>
              <w:marTop w:val="0"/>
              <w:marBottom w:val="0"/>
              <w:divBdr>
                <w:top w:val="none" w:sz="0" w:space="0" w:color="auto"/>
                <w:left w:val="none" w:sz="0" w:space="0" w:color="auto"/>
                <w:bottom w:val="none" w:sz="0" w:space="0" w:color="auto"/>
                <w:right w:val="none" w:sz="0" w:space="0" w:color="auto"/>
              </w:divBdr>
            </w:div>
            <w:div w:id="822968178">
              <w:marLeft w:val="-6000"/>
              <w:marRight w:val="0"/>
              <w:marTop w:val="0"/>
              <w:marBottom w:val="0"/>
              <w:divBdr>
                <w:top w:val="single" w:sz="6" w:space="9" w:color="CAD3DE"/>
                <w:left w:val="single" w:sz="6" w:space="9" w:color="CAD3DE"/>
                <w:bottom w:val="single" w:sz="6" w:space="9" w:color="CAD3DE"/>
                <w:right w:val="single" w:sz="6" w:space="9" w:color="CAD3DE"/>
              </w:divBdr>
              <w:divsChild>
                <w:div w:id="469977282">
                  <w:marLeft w:val="15"/>
                  <w:marRight w:val="15"/>
                  <w:marTop w:val="15"/>
                  <w:marBottom w:val="15"/>
                  <w:divBdr>
                    <w:top w:val="none" w:sz="0" w:space="0" w:color="auto"/>
                    <w:left w:val="none" w:sz="0" w:space="0" w:color="auto"/>
                    <w:bottom w:val="none" w:sz="0" w:space="0" w:color="auto"/>
                    <w:right w:val="none" w:sz="0" w:space="0" w:color="auto"/>
                  </w:divBdr>
                </w:div>
                <w:div w:id="955672754">
                  <w:marLeft w:val="0"/>
                  <w:marRight w:val="0"/>
                  <w:marTop w:val="0"/>
                  <w:marBottom w:val="0"/>
                  <w:divBdr>
                    <w:top w:val="none" w:sz="0" w:space="0" w:color="auto"/>
                    <w:left w:val="none" w:sz="0" w:space="0" w:color="auto"/>
                    <w:bottom w:val="none" w:sz="0" w:space="0" w:color="auto"/>
                    <w:right w:val="none" w:sz="0" w:space="0" w:color="auto"/>
                  </w:divBdr>
                  <w:divsChild>
                    <w:div w:id="578447155">
                      <w:marLeft w:val="150"/>
                      <w:marRight w:val="150"/>
                      <w:marTop w:val="0"/>
                      <w:marBottom w:val="150"/>
                      <w:divBdr>
                        <w:top w:val="single" w:sz="6" w:space="0" w:color="D4DCE5"/>
                        <w:left w:val="single" w:sz="6" w:space="0" w:color="D4DCE5"/>
                        <w:bottom w:val="single" w:sz="6" w:space="0" w:color="D4DCE5"/>
                        <w:right w:val="single" w:sz="6" w:space="0" w:color="D4DCE5"/>
                      </w:divBdr>
                    </w:div>
                  </w:divsChild>
                </w:div>
                <w:div w:id="2062099116">
                  <w:marLeft w:val="0"/>
                  <w:marRight w:val="0"/>
                  <w:marTop w:val="0"/>
                  <w:marBottom w:val="150"/>
                  <w:divBdr>
                    <w:top w:val="none" w:sz="0" w:space="0" w:color="auto"/>
                    <w:left w:val="none" w:sz="0" w:space="0" w:color="auto"/>
                    <w:bottom w:val="none" w:sz="0" w:space="0" w:color="auto"/>
                    <w:right w:val="none" w:sz="0" w:space="0" w:color="auto"/>
                  </w:divBdr>
                  <w:divsChild>
                    <w:div w:id="802506382">
                      <w:marLeft w:val="0"/>
                      <w:marRight w:val="0"/>
                      <w:marTop w:val="0"/>
                      <w:marBottom w:val="0"/>
                      <w:divBdr>
                        <w:top w:val="none" w:sz="0" w:space="0" w:color="auto"/>
                        <w:left w:val="none" w:sz="0" w:space="0" w:color="auto"/>
                        <w:bottom w:val="none" w:sz="0" w:space="0" w:color="auto"/>
                        <w:right w:val="none" w:sz="0" w:space="0" w:color="auto"/>
                      </w:divBdr>
                      <w:divsChild>
                        <w:div w:id="2031829595">
                          <w:marLeft w:val="0"/>
                          <w:marRight w:val="0"/>
                          <w:marTop w:val="0"/>
                          <w:marBottom w:val="0"/>
                          <w:divBdr>
                            <w:top w:val="none" w:sz="0" w:space="0" w:color="auto"/>
                            <w:left w:val="none" w:sz="0" w:space="0" w:color="auto"/>
                            <w:bottom w:val="none" w:sz="0" w:space="0" w:color="auto"/>
                            <w:right w:val="none" w:sz="0" w:space="0" w:color="auto"/>
                          </w:divBdr>
                          <w:divsChild>
                            <w:div w:id="3639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275">
                      <w:marLeft w:val="0"/>
                      <w:marRight w:val="0"/>
                      <w:marTop w:val="0"/>
                      <w:marBottom w:val="0"/>
                      <w:divBdr>
                        <w:top w:val="none" w:sz="0" w:space="0" w:color="auto"/>
                        <w:left w:val="none" w:sz="0" w:space="0" w:color="auto"/>
                        <w:bottom w:val="none" w:sz="0" w:space="0" w:color="auto"/>
                        <w:right w:val="none" w:sz="0" w:space="0" w:color="auto"/>
                      </w:divBdr>
                      <w:divsChild>
                        <w:div w:id="1125852565">
                          <w:marLeft w:val="0"/>
                          <w:marRight w:val="0"/>
                          <w:marTop w:val="0"/>
                          <w:marBottom w:val="0"/>
                          <w:divBdr>
                            <w:top w:val="none" w:sz="0" w:space="0" w:color="auto"/>
                            <w:left w:val="none" w:sz="0" w:space="0" w:color="auto"/>
                            <w:bottom w:val="none" w:sz="0" w:space="0" w:color="auto"/>
                            <w:right w:val="none" w:sz="0" w:space="0" w:color="auto"/>
                          </w:divBdr>
                          <w:divsChild>
                            <w:div w:id="1331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7660">
      <w:bodyDiv w:val="1"/>
      <w:marLeft w:val="0"/>
      <w:marRight w:val="0"/>
      <w:marTop w:val="0"/>
      <w:marBottom w:val="0"/>
      <w:divBdr>
        <w:top w:val="none" w:sz="0" w:space="0" w:color="auto"/>
        <w:left w:val="none" w:sz="0" w:space="0" w:color="auto"/>
        <w:bottom w:val="none" w:sz="0" w:space="0" w:color="auto"/>
        <w:right w:val="none" w:sz="0" w:space="0" w:color="auto"/>
      </w:divBdr>
      <w:divsChild>
        <w:div w:id="746271239">
          <w:marLeft w:val="0"/>
          <w:marRight w:val="0"/>
          <w:marTop w:val="0"/>
          <w:marBottom w:val="0"/>
          <w:divBdr>
            <w:top w:val="none" w:sz="0" w:space="0" w:color="auto"/>
            <w:left w:val="none" w:sz="0" w:space="0" w:color="auto"/>
            <w:bottom w:val="none" w:sz="0" w:space="0" w:color="auto"/>
            <w:right w:val="none" w:sz="0" w:space="0" w:color="auto"/>
          </w:divBdr>
          <w:divsChild>
            <w:div w:id="535237077">
              <w:marLeft w:val="0"/>
              <w:marRight w:val="0"/>
              <w:marTop w:val="0"/>
              <w:marBottom w:val="0"/>
              <w:divBdr>
                <w:top w:val="none" w:sz="0" w:space="0" w:color="auto"/>
                <w:left w:val="none" w:sz="0" w:space="0" w:color="auto"/>
                <w:bottom w:val="none" w:sz="0" w:space="0" w:color="auto"/>
                <w:right w:val="none" w:sz="0" w:space="0" w:color="auto"/>
              </w:divBdr>
              <w:divsChild>
                <w:div w:id="475533427">
                  <w:marLeft w:val="0"/>
                  <w:marRight w:val="0"/>
                  <w:marTop w:val="0"/>
                  <w:marBottom w:val="0"/>
                  <w:divBdr>
                    <w:top w:val="none" w:sz="0" w:space="0" w:color="auto"/>
                    <w:left w:val="none" w:sz="0" w:space="0" w:color="auto"/>
                    <w:bottom w:val="none" w:sz="0" w:space="0" w:color="auto"/>
                    <w:right w:val="none" w:sz="0" w:space="0" w:color="auto"/>
                  </w:divBdr>
                  <w:divsChild>
                    <w:div w:id="1631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5008">
      <w:bodyDiv w:val="1"/>
      <w:marLeft w:val="0"/>
      <w:marRight w:val="0"/>
      <w:marTop w:val="0"/>
      <w:marBottom w:val="0"/>
      <w:divBdr>
        <w:top w:val="none" w:sz="0" w:space="0" w:color="auto"/>
        <w:left w:val="none" w:sz="0" w:space="0" w:color="auto"/>
        <w:bottom w:val="none" w:sz="0" w:space="0" w:color="auto"/>
        <w:right w:val="none" w:sz="0" w:space="0" w:color="auto"/>
      </w:divBdr>
      <w:divsChild>
        <w:div w:id="411581777">
          <w:marLeft w:val="0"/>
          <w:marRight w:val="0"/>
          <w:marTop w:val="0"/>
          <w:marBottom w:val="0"/>
          <w:divBdr>
            <w:top w:val="none" w:sz="0" w:space="0" w:color="auto"/>
            <w:left w:val="none" w:sz="0" w:space="0" w:color="auto"/>
            <w:bottom w:val="none" w:sz="0" w:space="0" w:color="auto"/>
            <w:right w:val="none" w:sz="0" w:space="0" w:color="auto"/>
          </w:divBdr>
          <w:divsChild>
            <w:div w:id="588579951">
              <w:marLeft w:val="0"/>
              <w:marRight w:val="0"/>
              <w:marTop w:val="0"/>
              <w:marBottom w:val="0"/>
              <w:divBdr>
                <w:top w:val="none" w:sz="0" w:space="0" w:color="auto"/>
                <w:left w:val="none" w:sz="0" w:space="0" w:color="auto"/>
                <w:bottom w:val="none" w:sz="0" w:space="0" w:color="auto"/>
                <w:right w:val="none" w:sz="0" w:space="0" w:color="auto"/>
              </w:divBdr>
              <w:divsChild>
                <w:div w:id="1489247255">
                  <w:marLeft w:val="0"/>
                  <w:marRight w:val="0"/>
                  <w:marTop w:val="0"/>
                  <w:marBottom w:val="0"/>
                  <w:divBdr>
                    <w:top w:val="none" w:sz="0" w:space="0" w:color="auto"/>
                    <w:left w:val="none" w:sz="0" w:space="0" w:color="auto"/>
                    <w:bottom w:val="none" w:sz="0" w:space="0" w:color="auto"/>
                    <w:right w:val="none" w:sz="0" w:space="0" w:color="auto"/>
                  </w:divBdr>
                  <w:divsChild>
                    <w:div w:id="867257608">
                      <w:marLeft w:val="0"/>
                      <w:marRight w:val="0"/>
                      <w:marTop w:val="0"/>
                      <w:marBottom w:val="0"/>
                      <w:divBdr>
                        <w:top w:val="none" w:sz="0" w:space="0" w:color="auto"/>
                        <w:left w:val="none" w:sz="0" w:space="0" w:color="auto"/>
                        <w:bottom w:val="none" w:sz="0" w:space="0" w:color="auto"/>
                        <w:right w:val="none" w:sz="0" w:space="0" w:color="auto"/>
                      </w:divBdr>
                      <w:divsChild>
                        <w:div w:id="2047678403">
                          <w:marLeft w:val="0"/>
                          <w:marRight w:val="0"/>
                          <w:marTop w:val="0"/>
                          <w:marBottom w:val="0"/>
                          <w:divBdr>
                            <w:top w:val="none" w:sz="0" w:space="0" w:color="auto"/>
                            <w:left w:val="none" w:sz="0" w:space="0" w:color="auto"/>
                            <w:bottom w:val="none" w:sz="0" w:space="0" w:color="auto"/>
                            <w:right w:val="none" w:sz="0" w:space="0" w:color="auto"/>
                          </w:divBdr>
                          <w:divsChild>
                            <w:div w:id="1730766304">
                              <w:marLeft w:val="0"/>
                              <w:marRight w:val="0"/>
                              <w:marTop w:val="0"/>
                              <w:marBottom w:val="0"/>
                              <w:divBdr>
                                <w:top w:val="none" w:sz="0" w:space="0" w:color="auto"/>
                                <w:left w:val="none" w:sz="0" w:space="0" w:color="auto"/>
                                <w:bottom w:val="none" w:sz="0" w:space="0" w:color="auto"/>
                                <w:right w:val="none" w:sz="0" w:space="0" w:color="auto"/>
                              </w:divBdr>
                              <w:divsChild>
                                <w:div w:id="590430072">
                                  <w:marLeft w:val="0"/>
                                  <w:marRight w:val="0"/>
                                  <w:marTop w:val="0"/>
                                  <w:marBottom w:val="0"/>
                                  <w:divBdr>
                                    <w:top w:val="none" w:sz="0" w:space="0" w:color="auto"/>
                                    <w:left w:val="none" w:sz="0" w:space="0" w:color="auto"/>
                                    <w:bottom w:val="none" w:sz="0" w:space="0" w:color="auto"/>
                                    <w:right w:val="none" w:sz="0" w:space="0" w:color="auto"/>
                                  </w:divBdr>
                                  <w:divsChild>
                                    <w:div w:id="1118379188">
                                      <w:marLeft w:val="0"/>
                                      <w:marRight w:val="0"/>
                                      <w:marTop w:val="0"/>
                                      <w:marBottom w:val="0"/>
                                      <w:divBdr>
                                        <w:top w:val="none" w:sz="0" w:space="0" w:color="auto"/>
                                        <w:left w:val="none" w:sz="0" w:space="0" w:color="auto"/>
                                        <w:bottom w:val="none" w:sz="0" w:space="0" w:color="auto"/>
                                        <w:right w:val="none" w:sz="0" w:space="0" w:color="auto"/>
                                      </w:divBdr>
                                      <w:divsChild>
                                        <w:div w:id="1818525543">
                                          <w:marLeft w:val="0"/>
                                          <w:marRight w:val="0"/>
                                          <w:marTop w:val="0"/>
                                          <w:marBottom w:val="0"/>
                                          <w:divBdr>
                                            <w:top w:val="none" w:sz="0" w:space="0" w:color="auto"/>
                                            <w:left w:val="none" w:sz="0" w:space="0" w:color="auto"/>
                                            <w:bottom w:val="none" w:sz="0" w:space="0" w:color="auto"/>
                                            <w:right w:val="none" w:sz="0" w:space="0" w:color="auto"/>
                                          </w:divBdr>
                                          <w:divsChild>
                                            <w:div w:id="586547313">
                                              <w:marLeft w:val="0"/>
                                              <w:marRight w:val="0"/>
                                              <w:marTop w:val="0"/>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90629">
      <w:bodyDiv w:val="1"/>
      <w:marLeft w:val="0"/>
      <w:marRight w:val="0"/>
      <w:marTop w:val="0"/>
      <w:marBottom w:val="0"/>
      <w:divBdr>
        <w:top w:val="none" w:sz="0" w:space="0" w:color="auto"/>
        <w:left w:val="none" w:sz="0" w:space="0" w:color="auto"/>
        <w:bottom w:val="none" w:sz="0" w:space="0" w:color="auto"/>
        <w:right w:val="none" w:sz="0" w:space="0" w:color="auto"/>
      </w:divBdr>
    </w:div>
    <w:div w:id="1790658241">
      <w:bodyDiv w:val="1"/>
      <w:marLeft w:val="0"/>
      <w:marRight w:val="0"/>
      <w:marTop w:val="0"/>
      <w:marBottom w:val="0"/>
      <w:divBdr>
        <w:top w:val="none" w:sz="0" w:space="0" w:color="auto"/>
        <w:left w:val="none" w:sz="0" w:space="0" w:color="auto"/>
        <w:bottom w:val="none" w:sz="0" w:space="0" w:color="auto"/>
        <w:right w:val="none" w:sz="0" w:space="0" w:color="auto"/>
      </w:divBdr>
      <w:divsChild>
        <w:div w:id="91706296">
          <w:marLeft w:val="0"/>
          <w:marRight w:val="0"/>
          <w:marTop w:val="0"/>
          <w:marBottom w:val="0"/>
          <w:divBdr>
            <w:top w:val="none" w:sz="0" w:space="0" w:color="auto"/>
            <w:left w:val="none" w:sz="0" w:space="0" w:color="auto"/>
            <w:bottom w:val="none" w:sz="0" w:space="0" w:color="auto"/>
            <w:right w:val="none" w:sz="0" w:space="0" w:color="auto"/>
          </w:divBdr>
          <w:divsChild>
            <w:div w:id="1518811400">
              <w:marLeft w:val="0"/>
              <w:marRight w:val="0"/>
              <w:marTop w:val="0"/>
              <w:marBottom w:val="0"/>
              <w:divBdr>
                <w:top w:val="none" w:sz="0" w:space="0" w:color="auto"/>
                <w:left w:val="none" w:sz="0" w:space="0" w:color="auto"/>
                <w:bottom w:val="none" w:sz="0" w:space="0" w:color="auto"/>
                <w:right w:val="none" w:sz="0" w:space="0" w:color="auto"/>
              </w:divBdr>
              <w:divsChild>
                <w:div w:id="193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9113">
      <w:bodyDiv w:val="1"/>
      <w:marLeft w:val="0"/>
      <w:marRight w:val="0"/>
      <w:marTop w:val="0"/>
      <w:marBottom w:val="0"/>
      <w:divBdr>
        <w:top w:val="none" w:sz="0" w:space="0" w:color="auto"/>
        <w:left w:val="none" w:sz="0" w:space="0" w:color="auto"/>
        <w:bottom w:val="none" w:sz="0" w:space="0" w:color="auto"/>
        <w:right w:val="none" w:sz="0" w:space="0" w:color="auto"/>
      </w:divBdr>
      <w:divsChild>
        <w:div w:id="291248253">
          <w:marLeft w:val="0"/>
          <w:marRight w:val="0"/>
          <w:marTop w:val="0"/>
          <w:marBottom w:val="0"/>
          <w:divBdr>
            <w:top w:val="none" w:sz="0" w:space="0" w:color="auto"/>
            <w:left w:val="none" w:sz="0" w:space="0" w:color="auto"/>
            <w:bottom w:val="none" w:sz="0" w:space="0" w:color="auto"/>
            <w:right w:val="none" w:sz="0" w:space="0" w:color="auto"/>
          </w:divBdr>
          <w:divsChild>
            <w:div w:id="625501051">
              <w:marLeft w:val="0"/>
              <w:marRight w:val="0"/>
              <w:marTop w:val="0"/>
              <w:marBottom w:val="0"/>
              <w:divBdr>
                <w:top w:val="none" w:sz="0" w:space="0" w:color="auto"/>
                <w:left w:val="none" w:sz="0" w:space="0" w:color="auto"/>
                <w:bottom w:val="none" w:sz="0" w:space="0" w:color="auto"/>
                <w:right w:val="none" w:sz="0" w:space="0" w:color="auto"/>
              </w:divBdr>
              <w:divsChild>
                <w:div w:id="1072851142">
                  <w:marLeft w:val="0"/>
                  <w:marRight w:val="0"/>
                  <w:marTop w:val="0"/>
                  <w:marBottom w:val="0"/>
                  <w:divBdr>
                    <w:top w:val="none" w:sz="0" w:space="0" w:color="auto"/>
                    <w:left w:val="none" w:sz="0" w:space="0" w:color="auto"/>
                    <w:bottom w:val="none" w:sz="0" w:space="0" w:color="auto"/>
                    <w:right w:val="none" w:sz="0" w:space="0" w:color="auto"/>
                  </w:divBdr>
                  <w:divsChild>
                    <w:div w:id="847216430">
                      <w:marLeft w:val="0"/>
                      <w:marRight w:val="0"/>
                      <w:marTop w:val="0"/>
                      <w:marBottom w:val="0"/>
                      <w:divBdr>
                        <w:top w:val="none" w:sz="0" w:space="0" w:color="auto"/>
                        <w:left w:val="none" w:sz="0" w:space="0" w:color="auto"/>
                        <w:bottom w:val="none" w:sz="0" w:space="0" w:color="auto"/>
                        <w:right w:val="none" w:sz="0" w:space="0" w:color="auto"/>
                      </w:divBdr>
                      <w:divsChild>
                        <w:div w:id="1170363823">
                          <w:marLeft w:val="0"/>
                          <w:marRight w:val="0"/>
                          <w:marTop w:val="0"/>
                          <w:marBottom w:val="0"/>
                          <w:divBdr>
                            <w:top w:val="none" w:sz="0" w:space="0" w:color="auto"/>
                            <w:left w:val="none" w:sz="0" w:space="0" w:color="auto"/>
                            <w:bottom w:val="none" w:sz="0" w:space="0" w:color="auto"/>
                            <w:right w:val="none" w:sz="0" w:space="0" w:color="auto"/>
                          </w:divBdr>
                          <w:divsChild>
                            <w:div w:id="343169079">
                              <w:marLeft w:val="0"/>
                              <w:marRight w:val="0"/>
                              <w:marTop w:val="0"/>
                              <w:marBottom w:val="0"/>
                              <w:divBdr>
                                <w:top w:val="none" w:sz="0" w:space="0" w:color="auto"/>
                                <w:left w:val="none" w:sz="0" w:space="0" w:color="auto"/>
                                <w:bottom w:val="none" w:sz="0" w:space="0" w:color="auto"/>
                                <w:right w:val="none" w:sz="0" w:space="0" w:color="auto"/>
                              </w:divBdr>
                              <w:divsChild>
                                <w:div w:id="1589147180">
                                  <w:marLeft w:val="0"/>
                                  <w:marRight w:val="0"/>
                                  <w:marTop w:val="0"/>
                                  <w:marBottom w:val="0"/>
                                  <w:divBdr>
                                    <w:top w:val="none" w:sz="0" w:space="0" w:color="auto"/>
                                    <w:left w:val="none" w:sz="0" w:space="0" w:color="auto"/>
                                    <w:bottom w:val="none" w:sz="0" w:space="0" w:color="auto"/>
                                    <w:right w:val="none" w:sz="0" w:space="0" w:color="auto"/>
                                  </w:divBdr>
                                  <w:divsChild>
                                    <w:div w:id="17388242">
                                      <w:marLeft w:val="-120"/>
                                      <w:marRight w:val="0"/>
                                      <w:marTop w:val="240"/>
                                      <w:marBottom w:val="0"/>
                                      <w:divBdr>
                                        <w:top w:val="none" w:sz="0" w:space="0" w:color="auto"/>
                                        <w:left w:val="none" w:sz="0" w:space="0" w:color="auto"/>
                                        <w:bottom w:val="none" w:sz="0" w:space="0" w:color="auto"/>
                                        <w:right w:val="none" w:sz="0" w:space="0" w:color="auto"/>
                                      </w:divBdr>
                                      <w:divsChild>
                                        <w:div w:id="1853757945">
                                          <w:marLeft w:val="0"/>
                                          <w:marRight w:val="0"/>
                                          <w:marTop w:val="0"/>
                                          <w:marBottom w:val="0"/>
                                          <w:divBdr>
                                            <w:top w:val="none" w:sz="0" w:space="0" w:color="auto"/>
                                            <w:left w:val="none" w:sz="0" w:space="0" w:color="auto"/>
                                            <w:bottom w:val="none" w:sz="0" w:space="0" w:color="auto"/>
                                            <w:right w:val="none" w:sz="0" w:space="0" w:color="auto"/>
                                          </w:divBdr>
                                          <w:divsChild>
                                            <w:div w:id="1624925461">
                                              <w:marLeft w:val="0"/>
                                              <w:marRight w:val="0"/>
                                              <w:marTop w:val="0"/>
                                              <w:marBottom w:val="0"/>
                                              <w:divBdr>
                                                <w:top w:val="none" w:sz="0" w:space="0" w:color="auto"/>
                                                <w:left w:val="none" w:sz="0" w:space="0" w:color="auto"/>
                                                <w:bottom w:val="none" w:sz="0" w:space="0" w:color="auto"/>
                                                <w:right w:val="none" w:sz="0" w:space="0" w:color="auto"/>
                                              </w:divBdr>
                                              <w:divsChild>
                                                <w:div w:id="743190067">
                                                  <w:marLeft w:val="0"/>
                                                  <w:marRight w:val="0"/>
                                                  <w:marTop w:val="0"/>
                                                  <w:marBottom w:val="0"/>
                                                  <w:divBdr>
                                                    <w:top w:val="none" w:sz="0" w:space="0" w:color="auto"/>
                                                    <w:left w:val="none" w:sz="0" w:space="0" w:color="auto"/>
                                                    <w:bottom w:val="none" w:sz="0" w:space="0" w:color="auto"/>
                                                    <w:right w:val="none" w:sz="0" w:space="0" w:color="auto"/>
                                                  </w:divBdr>
                                                  <w:divsChild>
                                                    <w:div w:id="1743984613">
                                                      <w:marLeft w:val="0"/>
                                                      <w:marRight w:val="0"/>
                                                      <w:marTop w:val="0"/>
                                                      <w:marBottom w:val="0"/>
                                                      <w:divBdr>
                                                        <w:top w:val="none" w:sz="0" w:space="0" w:color="auto"/>
                                                        <w:left w:val="none" w:sz="0" w:space="0" w:color="auto"/>
                                                        <w:bottom w:val="none" w:sz="0" w:space="0" w:color="auto"/>
                                                        <w:right w:val="none" w:sz="0" w:space="0" w:color="auto"/>
                                                      </w:divBdr>
                                                      <w:divsChild>
                                                        <w:div w:id="1505586135">
                                                          <w:marLeft w:val="0"/>
                                                          <w:marRight w:val="0"/>
                                                          <w:marTop w:val="0"/>
                                                          <w:marBottom w:val="0"/>
                                                          <w:divBdr>
                                                            <w:top w:val="none" w:sz="0" w:space="0" w:color="auto"/>
                                                            <w:left w:val="none" w:sz="0" w:space="0" w:color="auto"/>
                                                            <w:bottom w:val="none" w:sz="0" w:space="0" w:color="auto"/>
                                                            <w:right w:val="none" w:sz="0" w:space="0" w:color="auto"/>
                                                          </w:divBdr>
                                                          <w:divsChild>
                                                            <w:div w:id="1708095555">
                                                              <w:marLeft w:val="0"/>
                                                              <w:marRight w:val="0"/>
                                                              <w:marTop w:val="0"/>
                                                              <w:marBottom w:val="0"/>
                                                              <w:divBdr>
                                                                <w:top w:val="none" w:sz="0" w:space="0" w:color="auto"/>
                                                                <w:left w:val="none" w:sz="0" w:space="0" w:color="auto"/>
                                                                <w:bottom w:val="none" w:sz="0" w:space="0" w:color="auto"/>
                                                                <w:right w:val="none" w:sz="0" w:space="0" w:color="auto"/>
                                                              </w:divBdr>
                                                              <w:divsChild>
                                                                <w:div w:id="6617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311118">
      <w:bodyDiv w:val="1"/>
      <w:marLeft w:val="0"/>
      <w:marRight w:val="0"/>
      <w:marTop w:val="0"/>
      <w:marBottom w:val="0"/>
      <w:divBdr>
        <w:top w:val="none" w:sz="0" w:space="0" w:color="auto"/>
        <w:left w:val="none" w:sz="0" w:space="0" w:color="auto"/>
        <w:bottom w:val="none" w:sz="0" w:space="0" w:color="auto"/>
        <w:right w:val="none" w:sz="0" w:space="0" w:color="auto"/>
      </w:divBdr>
      <w:divsChild>
        <w:div w:id="713234424">
          <w:marLeft w:val="0"/>
          <w:marRight w:val="0"/>
          <w:marTop w:val="0"/>
          <w:marBottom w:val="0"/>
          <w:divBdr>
            <w:top w:val="none" w:sz="0" w:space="0" w:color="auto"/>
            <w:left w:val="none" w:sz="0" w:space="0" w:color="auto"/>
            <w:bottom w:val="none" w:sz="0" w:space="0" w:color="auto"/>
            <w:right w:val="none" w:sz="0" w:space="0" w:color="auto"/>
          </w:divBdr>
          <w:divsChild>
            <w:div w:id="1548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4700">
      <w:bodyDiv w:val="1"/>
      <w:marLeft w:val="0"/>
      <w:marRight w:val="0"/>
      <w:marTop w:val="0"/>
      <w:marBottom w:val="0"/>
      <w:divBdr>
        <w:top w:val="none" w:sz="0" w:space="0" w:color="auto"/>
        <w:left w:val="none" w:sz="0" w:space="0" w:color="auto"/>
        <w:bottom w:val="none" w:sz="0" w:space="0" w:color="auto"/>
        <w:right w:val="none" w:sz="0" w:space="0" w:color="auto"/>
      </w:divBdr>
      <w:divsChild>
        <w:div w:id="17973460">
          <w:marLeft w:val="0"/>
          <w:marRight w:val="0"/>
          <w:marTop w:val="0"/>
          <w:marBottom w:val="0"/>
          <w:divBdr>
            <w:top w:val="none" w:sz="0" w:space="0" w:color="auto"/>
            <w:left w:val="none" w:sz="0" w:space="0" w:color="auto"/>
            <w:bottom w:val="none" w:sz="0" w:space="0" w:color="auto"/>
            <w:right w:val="none" w:sz="0" w:space="0" w:color="auto"/>
          </w:divBdr>
          <w:divsChild>
            <w:div w:id="515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Mayer</dc:creator>
  <cp:keywords/>
  <dc:description/>
  <cp:lastModifiedBy>Ronald Mayer II</cp:lastModifiedBy>
  <cp:revision>2</cp:revision>
  <dcterms:created xsi:type="dcterms:W3CDTF">2017-06-24T02:04:00Z</dcterms:created>
  <dcterms:modified xsi:type="dcterms:W3CDTF">2017-06-24T02:04:00Z</dcterms:modified>
</cp:coreProperties>
</file>